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0A" w:rsidRDefault="0009730A" w:rsidP="0009730A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III</w:t>
      </w:r>
    </w:p>
    <w:p w:rsidR="0009730A" w:rsidRDefault="0009730A" w:rsidP="0009730A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09730A" w:rsidRDefault="0009730A" w:rsidP="0009730A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r>
        <w:rPr>
          <w:rFonts w:asciiTheme="minorHAnsi" w:hAnsiTheme="minorHAnsi" w:cstheme="minorHAnsi"/>
          <w:b/>
          <w:bCs/>
        </w:rPr>
        <w:t>DO PROCEDIMENTO DE FISCALIZAÇÃO ADMINISTRATIVA</w:t>
      </w:r>
    </w:p>
    <w:bookmarkEnd w:id="0"/>
    <w:p w:rsidR="0009730A" w:rsidRDefault="0009730A" w:rsidP="0009730A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09730A" w:rsidRDefault="0009730A" w:rsidP="0009730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recebimento de um processo de pagamento, o fiscal administrativo deve autuar um processo de fiscalização administrativa que contém os seguintes documentos:</w:t>
      </w:r>
    </w:p>
    <w:p w:rsidR="0009730A" w:rsidRDefault="0009730A" w:rsidP="0009730A">
      <w:pPr>
        <w:pStyle w:val="PargrafodaLista"/>
        <w:numPr>
          <w:ilvl w:val="1"/>
          <w:numId w:val="11"/>
        </w:numPr>
        <w:tabs>
          <w:tab w:val="clear" w:pos="1440"/>
        </w:tabs>
        <w:ind w:left="851"/>
      </w:pPr>
      <w:r w:rsidRPr="00EC07BF">
        <w:t xml:space="preserve">Ofício encaminhado </w:t>
      </w:r>
      <w:r>
        <w:t>à empresa que solicita a documentação dos funcionários, especificando-os de acordo com os critérios de amostragem definidos nesse manual.</w:t>
      </w:r>
    </w:p>
    <w:p w:rsidR="0009730A" w:rsidRPr="00083752" w:rsidRDefault="0009730A" w:rsidP="0009730A">
      <w:pPr>
        <w:pStyle w:val="PargrafodaLista"/>
        <w:numPr>
          <w:ilvl w:val="1"/>
          <w:numId w:val="11"/>
        </w:numPr>
        <w:tabs>
          <w:tab w:val="clear" w:pos="1440"/>
        </w:tabs>
        <w:ind w:left="851"/>
      </w:pPr>
      <w:r>
        <w:t>Folha de ponto de todos os funcionários</w:t>
      </w:r>
    </w:p>
    <w:p w:rsidR="0009730A" w:rsidRDefault="0009730A" w:rsidP="0009730A">
      <w:pPr>
        <w:pStyle w:val="PargrafodaLista"/>
        <w:numPr>
          <w:ilvl w:val="1"/>
          <w:numId w:val="11"/>
        </w:numPr>
        <w:tabs>
          <w:tab w:val="clear" w:pos="1440"/>
        </w:tabs>
        <w:ind w:left="851"/>
      </w:pPr>
      <w:r>
        <w:t>Cópia da Folha Analítica</w:t>
      </w:r>
    </w:p>
    <w:p w:rsidR="0009730A" w:rsidRPr="002E0E66" w:rsidRDefault="0009730A" w:rsidP="0009730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partir do item quatro, deverão ser enviados e analisados somente a documentação dos funcionários que foram sorteados. Não anexar os documentos daqueles que não foram sorteados, para garantir uma melhor leitura do processo.</w:t>
      </w:r>
    </w:p>
    <w:p w:rsidR="0009730A" w:rsidRDefault="0009730A" w:rsidP="0009730A">
      <w:pPr>
        <w:pStyle w:val="PargrafodaLista"/>
        <w:numPr>
          <w:ilvl w:val="1"/>
          <w:numId w:val="11"/>
        </w:numPr>
        <w:tabs>
          <w:tab w:val="clear" w:pos="1440"/>
        </w:tabs>
        <w:ind w:left="851"/>
      </w:pPr>
      <w:r>
        <w:t>Cópia dos contracheques dos funcionários ou do recibo de depósitos bancários</w:t>
      </w:r>
    </w:p>
    <w:p w:rsidR="0009730A" w:rsidRDefault="0009730A" w:rsidP="0009730A">
      <w:pPr>
        <w:pStyle w:val="PargrafodaLista"/>
        <w:numPr>
          <w:ilvl w:val="1"/>
          <w:numId w:val="11"/>
        </w:numPr>
        <w:tabs>
          <w:tab w:val="clear" w:pos="1440"/>
        </w:tabs>
        <w:ind w:left="851"/>
      </w:pPr>
      <w:r>
        <w:t>Comprovação de entrega dos benefícios suplementares (adicional noturno, periculosidade, insalubridade)</w:t>
      </w:r>
    </w:p>
    <w:p w:rsidR="0009730A" w:rsidRDefault="0009730A" w:rsidP="0009730A">
      <w:pPr>
        <w:pStyle w:val="PargrafodaLista"/>
        <w:numPr>
          <w:ilvl w:val="1"/>
          <w:numId w:val="11"/>
        </w:numPr>
        <w:tabs>
          <w:tab w:val="clear" w:pos="1440"/>
        </w:tabs>
        <w:ind w:left="851"/>
      </w:pPr>
      <w:r>
        <w:t>Vale alimentação (ou similar)</w:t>
      </w:r>
    </w:p>
    <w:p w:rsidR="0009730A" w:rsidRDefault="0009730A" w:rsidP="0009730A">
      <w:pPr>
        <w:pStyle w:val="PargrafodaLista"/>
        <w:numPr>
          <w:ilvl w:val="1"/>
          <w:numId w:val="11"/>
        </w:numPr>
        <w:tabs>
          <w:tab w:val="clear" w:pos="1440"/>
        </w:tabs>
        <w:ind w:left="851"/>
      </w:pPr>
      <w:r>
        <w:t>Vale transporte (ou carta de renúncia ao benefício)</w:t>
      </w:r>
    </w:p>
    <w:p w:rsidR="0009730A" w:rsidRDefault="0009730A" w:rsidP="0009730A">
      <w:pPr>
        <w:pStyle w:val="PargrafodaLista"/>
        <w:numPr>
          <w:ilvl w:val="1"/>
          <w:numId w:val="11"/>
        </w:numPr>
        <w:tabs>
          <w:tab w:val="clear" w:pos="1440"/>
        </w:tabs>
        <w:ind w:left="851"/>
      </w:pPr>
      <w:r>
        <w:t xml:space="preserve">Outros benefícios na CCT (cesta, auxílio creche, </w:t>
      </w:r>
    </w:p>
    <w:p w:rsidR="0009730A" w:rsidRDefault="0009730A" w:rsidP="0009730A">
      <w:pPr>
        <w:pStyle w:val="PargrafodaLista"/>
        <w:numPr>
          <w:ilvl w:val="1"/>
          <w:numId w:val="11"/>
        </w:numPr>
        <w:tabs>
          <w:tab w:val="clear" w:pos="1440"/>
        </w:tabs>
        <w:ind w:left="851"/>
      </w:pPr>
      <w:r>
        <w:t>Extrato da conta do INSS do funcionário</w:t>
      </w:r>
    </w:p>
    <w:p w:rsidR="0009730A" w:rsidRDefault="0009730A" w:rsidP="0009730A">
      <w:pPr>
        <w:pStyle w:val="PargrafodaLista"/>
        <w:numPr>
          <w:ilvl w:val="1"/>
          <w:numId w:val="11"/>
        </w:numPr>
        <w:tabs>
          <w:tab w:val="clear" w:pos="1440"/>
        </w:tabs>
        <w:ind w:left="851"/>
      </w:pPr>
      <w:r>
        <w:t>Extrato do FGTS do funcionário</w:t>
      </w:r>
    </w:p>
    <w:p w:rsidR="00A41F03" w:rsidRPr="0009730A" w:rsidRDefault="00A41F03" w:rsidP="0009730A">
      <w:pPr>
        <w:rPr>
          <w:b/>
          <w:bCs/>
        </w:rPr>
      </w:pPr>
    </w:p>
    <w:sectPr w:rsidR="00A41F03" w:rsidRPr="00097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variable"/>
  </w:font>
  <w:font w:name="AdvEPSTI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5A6"/>
    <w:multiLevelType w:val="multilevel"/>
    <w:tmpl w:val="B9D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75C13"/>
    <w:multiLevelType w:val="multilevel"/>
    <w:tmpl w:val="396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7DDB"/>
    <w:multiLevelType w:val="multilevel"/>
    <w:tmpl w:val="FCD6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63B1F"/>
    <w:multiLevelType w:val="multilevel"/>
    <w:tmpl w:val="8F7C2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77AB1"/>
    <w:multiLevelType w:val="multilevel"/>
    <w:tmpl w:val="307EC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73E1C"/>
    <w:multiLevelType w:val="multilevel"/>
    <w:tmpl w:val="E26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93E7F"/>
    <w:multiLevelType w:val="multilevel"/>
    <w:tmpl w:val="BAACD380"/>
    <w:lvl w:ilvl="0">
      <w:start w:val="1"/>
      <w:numFmt w:val="decimal"/>
      <w:pStyle w:val="PargrafodaLista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20D62F2"/>
    <w:multiLevelType w:val="multilevel"/>
    <w:tmpl w:val="64EA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7310B"/>
    <w:multiLevelType w:val="multilevel"/>
    <w:tmpl w:val="4528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E21899"/>
    <w:multiLevelType w:val="multilevel"/>
    <w:tmpl w:val="DA10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D25E0"/>
    <w:multiLevelType w:val="multilevel"/>
    <w:tmpl w:val="5B0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A6"/>
    <w:rsid w:val="0009730A"/>
    <w:rsid w:val="003E7F15"/>
    <w:rsid w:val="007B2CA6"/>
    <w:rsid w:val="007F3392"/>
    <w:rsid w:val="00A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1C11"/>
  <w15:chartTrackingRefBased/>
  <w15:docId w15:val="{9A2C38CB-F9B3-44FF-9CDA-6A82A88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PT Sans"/>
        <w:iCs/>
        <w:kern w:val="3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A6"/>
    <w:pPr>
      <w:spacing w:after="0" w:line="360" w:lineRule="auto"/>
      <w:jc w:val="both"/>
    </w:pPr>
    <w:rPr>
      <w:rFonts w:eastAsia="Times New Roman" w:cs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7F3392"/>
    <w:pPr>
      <w:spacing w:after="240" w:line="240" w:lineRule="auto"/>
      <w:ind w:left="454" w:hanging="454"/>
      <w:outlineLvl w:val="2"/>
    </w:pPr>
    <w:rPr>
      <w:rFonts w:eastAsiaTheme="minorEastAsi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3392"/>
    <w:rPr>
      <w:rFonts w:eastAsiaTheme="minorEastAsia" w:cs="Arial"/>
      <w:b/>
    </w:rPr>
  </w:style>
  <w:style w:type="paragraph" w:customStyle="1" w:styleId="Pargrafo">
    <w:name w:val="Parágrafo"/>
    <w:basedOn w:val="Normal"/>
    <w:link w:val="PargrafoChar"/>
    <w:qFormat/>
    <w:rsid w:val="007B2CA6"/>
    <w:pPr>
      <w:spacing w:before="120" w:after="240"/>
      <w:ind w:firstLine="567"/>
    </w:pPr>
    <w:rPr>
      <w:rFonts w:ascii="Calibri" w:eastAsia="AdvEPSTIM" w:hAnsi="Calibri" w:cs="Arial"/>
      <w:bCs/>
      <w:lang w:val="it-IT" w:eastAsia="en-US"/>
    </w:rPr>
  </w:style>
  <w:style w:type="character" w:customStyle="1" w:styleId="PargrafoChar">
    <w:name w:val="Parágrafo Char"/>
    <w:link w:val="Pargrafo"/>
    <w:rsid w:val="007B2CA6"/>
    <w:rPr>
      <w:rFonts w:ascii="Calibri" w:eastAsia="AdvEPSTIM" w:hAnsi="Calibri" w:cs="Arial"/>
      <w:bCs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/>
    <w:rsid w:val="007B2CA6"/>
    <w:pPr>
      <w:spacing w:before="40" w:after="480" w:line="240" w:lineRule="auto"/>
      <w:contextualSpacing/>
      <w:jc w:val="left"/>
    </w:pPr>
    <w:rPr>
      <w:sz w:val="20"/>
      <w:szCs w:val="20"/>
      <w:lang w:val="it-IT"/>
    </w:rPr>
  </w:style>
  <w:style w:type="paragraph" w:styleId="PargrafodaLista">
    <w:name w:val="List Paragraph"/>
    <w:basedOn w:val="Normal"/>
    <w:autoRedefine/>
    <w:uiPriority w:val="34"/>
    <w:qFormat/>
    <w:rsid w:val="0009730A"/>
    <w:pPr>
      <w:widowControl w:val="0"/>
      <w:numPr>
        <w:numId w:val="11"/>
      </w:numPr>
      <w:suppressAutoHyphens/>
      <w:autoSpaceDN w:val="0"/>
      <w:spacing w:line="240" w:lineRule="auto"/>
      <w:contextualSpacing/>
      <w:jc w:val="left"/>
      <w:textAlignment w:val="baseline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Magalhaes</dc:creator>
  <cp:keywords/>
  <dc:description/>
  <cp:lastModifiedBy>Lucas Magalhaes</cp:lastModifiedBy>
  <cp:revision>2</cp:revision>
  <dcterms:created xsi:type="dcterms:W3CDTF">2020-11-28T22:50:00Z</dcterms:created>
  <dcterms:modified xsi:type="dcterms:W3CDTF">2020-11-28T22:50:00Z</dcterms:modified>
</cp:coreProperties>
</file>