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5A2EE7" w14:textId="77777777" w:rsidR="00F30F1F" w:rsidRDefault="00F30F1F">
      <w:pPr>
        <w:pStyle w:val="NormalWeb"/>
        <w:spacing w:before="198" w:after="198"/>
        <w:jc w:val="center"/>
      </w:pPr>
      <w:r>
        <w:rPr>
          <w:rFonts w:ascii="Arial" w:hAnsi="Arial" w:cs="Arial"/>
          <w:b/>
          <w:sz w:val="28"/>
          <w:szCs w:val="28"/>
        </w:rPr>
        <w:t>MAPA DE RISCOS</w:t>
      </w:r>
      <w:r w:rsidR="00707240">
        <w:rPr>
          <w:rFonts w:ascii="Arial" w:hAnsi="Arial" w:cs="Arial"/>
          <w:b/>
          <w:sz w:val="28"/>
          <w:szCs w:val="28"/>
        </w:rPr>
        <w:t xml:space="preserve"> RENOVAÇÃO DE CONTRATO</w:t>
      </w:r>
    </w:p>
    <w:tbl>
      <w:tblPr>
        <w:tblW w:w="0" w:type="auto"/>
        <w:tblInd w:w="-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83"/>
      </w:tblGrid>
      <w:tr w:rsidR="00F30F1F" w14:paraId="065FB46A" w14:textId="77777777">
        <w:tc>
          <w:tcPr>
            <w:tcW w:w="9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6455C" w14:textId="77777777" w:rsidR="00F30F1F" w:rsidRDefault="00F30F1F">
            <w:pPr>
              <w:jc w:val="both"/>
            </w:pPr>
            <w:r>
              <w:rPr>
                <w:rFonts w:ascii="Arial" w:hAnsi="Arial" w:cs="Arial"/>
                <w:b/>
              </w:rPr>
              <w:t xml:space="preserve">Contrato: </w:t>
            </w:r>
          </w:p>
        </w:tc>
      </w:tr>
      <w:tr w:rsidR="00F30F1F" w14:paraId="28986043" w14:textId="77777777">
        <w:tc>
          <w:tcPr>
            <w:tcW w:w="9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8FFC1" w14:textId="77777777" w:rsidR="00F30F1F" w:rsidRDefault="00F30F1F">
            <w:pPr>
              <w:jc w:val="both"/>
            </w:pPr>
            <w:r>
              <w:rPr>
                <w:rFonts w:ascii="Arial" w:hAnsi="Arial" w:cs="Arial"/>
                <w:b/>
              </w:rPr>
              <w:t xml:space="preserve">Objeto do contrato: </w:t>
            </w:r>
          </w:p>
        </w:tc>
      </w:tr>
      <w:tr w:rsidR="00F30F1F" w14:paraId="551F1D22" w14:textId="77777777">
        <w:tc>
          <w:tcPr>
            <w:tcW w:w="9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1B950" w14:textId="77777777" w:rsidR="00F30F1F" w:rsidRDefault="00F30F1F">
            <w:pPr>
              <w:jc w:val="both"/>
            </w:pPr>
            <w:r>
              <w:rPr>
                <w:rFonts w:ascii="Arial" w:hAnsi="Arial" w:cs="Arial"/>
                <w:b/>
              </w:rPr>
              <w:t>Termo Aditivo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</w:p>
        </w:tc>
      </w:tr>
      <w:tr w:rsidR="00F30F1F" w14:paraId="0E9D72F9" w14:textId="77777777">
        <w:tc>
          <w:tcPr>
            <w:tcW w:w="9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D90EC" w14:textId="77777777" w:rsidR="00F30F1F" w:rsidRDefault="00F30F1F">
            <w:pPr>
              <w:jc w:val="both"/>
            </w:pPr>
            <w:r>
              <w:rPr>
                <w:rFonts w:ascii="Arial" w:hAnsi="Arial" w:cs="Arial"/>
                <w:b/>
              </w:rPr>
              <w:t>Objeto do Termo Aditivo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Prorrogação Contratual</w:t>
            </w:r>
          </w:p>
        </w:tc>
      </w:tr>
      <w:tr w:rsidR="00F30F1F" w14:paraId="2CA4C65C" w14:textId="77777777">
        <w:tc>
          <w:tcPr>
            <w:tcW w:w="9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14:paraId="495067A3" w14:textId="77777777" w:rsidR="00F30F1F" w:rsidRDefault="00F30F1F">
            <w:pPr>
              <w:jc w:val="center"/>
            </w:pPr>
            <w:r>
              <w:rPr>
                <w:rFonts w:ascii="Arial" w:hAnsi="Arial" w:cs="Arial"/>
                <w:b/>
              </w:rPr>
              <w:t>FASE DE ANÁLISE:</w:t>
            </w:r>
          </w:p>
        </w:tc>
      </w:tr>
      <w:tr w:rsidR="00F30F1F" w14:paraId="5594C83C" w14:textId="77777777">
        <w:tc>
          <w:tcPr>
            <w:tcW w:w="9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A91B6" w14:textId="77777777" w:rsidR="00F30F1F" w:rsidRDefault="00F30F1F">
            <w:pPr>
              <w:jc w:val="both"/>
            </w:pPr>
            <w:r>
              <w:rPr>
                <w:rFonts w:ascii="Arial" w:hAnsi="Arial" w:cs="Arial"/>
                <w:b/>
              </w:rPr>
              <w:t xml:space="preserve">( </w:t>
            </w:r>
            <w:r w:rsidR="0070724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)  Planejamento da Contratação e Seleção do Fornecedor</w:t>
            </w:r>
          </w:p>
        </w:tc>
      </w:tr>
      <w:tr w:rsidR="00F30F1F" w14:paraId="73714B1F" w14:textId="77777777">
        <w:tc>
          <w:tcPr>
            <w:tcW w:w="9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28CD3" w14:textId="77777777" w:rsidR="00F30F1F" w:rsidRDefault="00F30F1F">
            <w:pPr>
              <w:jc w:val="both"/>
            </w:pPr>
            <w:r>
              <w:rPr>
                <w:rFonts w:ascii="Arial" w:hAnsi="Arial" w:cs="Arial"/>
                <w:b/>
              </w:rPr>
              <w:t xml:space="preserve">( </w:t>
            </w:r>
            <w:r w:rsidR="00707240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 xml:space="preserve"> )  Prorrogação/renovação do contrato</w:t>
            </w:r>
          </w:p>
        </w:tc>
      </w:tr>
    </w:tbl>
    <w:p w14:paraId="5C5BE79C" w14:textId="77777777" w:rsidR="00F30F1F" w:rsidRDefault="00F30F1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71"/>
        <w:gridCol w:w="1544"/>
        <w:gridCol w:w="2906"/>
        <w:gridCol w:w="4560"/>
      </w:tblGrid>
      <w:tr w:rsidR="00F30F1F" w14:paraId="11000897" w14:textId="77777777">
        <w:trPr>
          <w:trHeight w:val="291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CD1358C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RISCO 01</w:t>
            </w:r>
          </w:p>
        </w:tc>
      </w:tr>
      <w:tr w:rsidR="00F30F1F" w14:paraId="0C555A8E" w14:textId="77777777">
        <w:trPr>
          <w:trHeight w:val="495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3C55" w14:textId="77777777" w:rsidR="00F30F1F" w:rsidRDefault="00F30F1F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>EMPRESA NÃO ACEITAR A RENOVAÇÃO</w:t>
            </w:r>
          </w:p>
        </w:tc>
      </w:tr>
      <w:tr w:rsidR="00F30F1F" w14:paraId="5F21C317" w14:textId="77777777">
        <w:trPr>
          <w:trHeight w:val="289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17FAC9D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Probabilidade:</w:t>
            </w:r>
          </w:p>
        </w:tc>
        <w:tc>
          <w:tcPr>
            <w:tcW w:w="7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D142" w14:textId="77777777" w:rsidR="00F30F1F" w:rsidRDefault="00F30F1F">
            <w:pPr>
              <w:pStyle w:val="NormalWeb"/>
              <w:spacing w:before="0" w:after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(  ) Baixa                   (    ) Média                     (    ) Alta</w:t>
            </w:r>
          </w:p>
        </w:tc>
      </w:tr>
      <w:tr w:rsidR="00F30F1F" w14:paraId="42215B61" w14:textId="77777777">
        <w:trPr>
          <w:trHeight w:val="289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D463BB3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Impacto:</w:t>
            </w:r>
          </w:p>
        </w:tc>
        <w:tc>
          <w:tcPr>
            <w:tcW w:w="7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FC8B" w14:textId="77777777" w:rsidR="00F30F1F" w:rsidRDefault="00F30F1F">
            <w:pPr>
              <w:pStyle w:val="NormalWeb"/>
              <w:spacing w:before="0" w:after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(    ) Baixo                    (    ) Médio                    ( </w:t>
            </w:r>
            <w:r w:rsidR="002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) Alto</w:t>
            </w:r>
          </w:p>
        </w:tc>
      </w:tr>
      <w:tr w:rsidR="00F30F1F" w14:paraId="61BEB8B3" w14:textId="77777777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4BB6DE2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573422D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Dano</w:t>
            </w:r>
          </w:p>
        </w:tc>
      </w:tr>
      <w:tr w:rsidR="00F30F1F" w14:paraId="6C2B08A6" w14:textId="77777777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8AB5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403C" w14:textId="77777777" w:rsidR="00F30F1F" w:rsidRDefault="00F30F1F">
            <w:pPr>
              <w:pStyle w:val="NormalWeb"/>
              <w:spacing w:before="0" w:after="0"/>
              <w:jc w:val="both"/>
              <w:textAlignment w:val="baseline"/>
            </w:pPr>
          </w:p>
        </w:tc>
      </w:tr>
      <w:tr w:rsidR="00F30F1F" w14:paraId="02C9C1C2" w14:textId="77777777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9F7B3C0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EB7B8DF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Ação Preventiva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3C20F9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</w:tr>
      <w:tr w:rsidR="00F30F1F" w14:paraId="36C99AFA" w14:textId="777777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E607" w14:textId="77777777" w:rsidR="00F30F1F" w:rsidRDefault="00F30F1F">
            <w:pPr>
              <w:pStyle w:val="Contedodatabela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5703" w14:textId="77777777" w:rsidR="00F30F1F" w:rsidRDefault="00F30F1F">
            <w:pPr>
              <w:snapToGrid w:val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EEF8" w14:textId="77777777" w:rsidR="00F30F1F" w:rsidRDefault="00F30F1F">
            <w:pPr>
              <w:pStyle w:val="Contedodatabela"/>
              <w:snapToGrid w:val="0"/>
            </w:pPr>
          </w:p>
        </w:tc>
      </w:tr>
      <w:tr w:rsidR="00F30F1F" w14:paraId="7358C549" w14:textId="77777777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F4B3E76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4A8264F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Ação de Contingência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1D27ED7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</w:tr>
      <w:tr w:rsidR="00F30F1F" w14:paraId="2DD3E848" w14:textId="77777777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570CA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C52F" w14:textId="77777777" w:rsidR="00F30F1F" w:rsidRDefault="00F30F1F">
            <w:pPr>
              <w:pStyle w:val="NormalWeb"/>
              <w:spacing w:before="0" w:after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60B6" w14:textId="77777777" w:rsidR="00F30F1F" w:rsidRDefault="00F30F1F">
            <w:pPr>
              <w:pStyle w:val="Contedodatabela"/>
              <w:snapToGrid w:val="0"/>
            </w:pPr>
          </w:p>
        </w:tc>
      </w:tr>
    </w:tbl>
    <w:p w14:paraId="3582D48B" w14:textId="77777777" w:rsidR="00F30F1F" w:rsidRDefault="00F30F1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8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1"/>
        <w:gridCol w:w="1544"/>
        <w:gridCol w:w="2906"/>
        <w:gridCol w:w="4560"/>
      </w:tblGrid>
      <w:tr w:rsidR="00F30F1F" w14:paraId="3C04A350" w14:textId="77777777" w:rsidTr="002F1EEC">
        <w:trPr>
          <w:trHeight w:val="291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720AFC9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RISCO 02</w:t>
            </w:r>
          </w:p>
        </w:tc>
      </w:tr>
      <w:tr w:rsidR="00F30F1F" w14:paraId="49E34063" w14:textId="77777777" w:rsidTr="002F1EEC">
        <w:trPr>
          <w:trHeight w:val="495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001E" w14:textId="77777777" w:rsidR="00F30F1F" w:rsidRDefault="00F30F1F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>FISCALIZAÇÃO INADEQUADA DO CONTRATO</w:t>
            </w:r>
          </w:p>
        </w:tc>
      </w:tr>
      <w:tr w:rsidR="00F30F1F" w14:paraId="34D6CD65" w14:textId="77777777" w:rsidTr="002F1EEC">
        <w:trPr>
          <w:trHeight w:val="289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E29E65D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Probabilidade:</w:t>
            </w:r>
          </w:p>
        </w:tc>
        <w:tc>
          <w:tcPr>
            <w:tcW w:w="7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53CE" w14:textId="77777777" w:rsidR="00F30F1F" w:rsidRDefault="00F30F1F">
            <w:pPr>
              <w:pStyle w:val="NormalWeb"/>
              <w:spacing w:before="0" w:after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(    ) Baixa                    ( </w:t>
            </w:r>
            <w:r w:rsidR="002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) Média                    (    ) Alta</w:t>
            </w:r>
          </w:p>
        </w:tc>
      </w:tr>
      <w:tr w:rsidR="00F30F1F" w14:paraId="0FF95082" w14:textId="77777777" w:rsidTr="002F1EEC">
        <w:trPr>
          <w:trHeight w:val="289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F926114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Impacto:</w:t>
            </w:r>
          </w:p>
        </w:tc>
        <w:tc>
          <w:tcPr>
            <w:tcW w:w="7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F763" w14:textId="77777777" w:rsidR="00F30F1F" w:rsidRDefault="00F30F1F">
            <w:pPr>
              <w:pStyle w:val="NormalWeb"/>
              <w:spacing w:before="0" w:after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(    ) Baixo                    (    ) Médio                    ( </w:t>
            </w:r>
            <w:r w:rsidR="002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) Alto</w:t>
            </w:r>
          </w:p>
        </w:tc>
      </w:tr>
      <w:tr w:rsidR="00F30F1F" w14:paraId="2BA54A74" w14:textId="77777777" w:rsidTr="002F1EEC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A923FE6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7AA4EFF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Dano</w:t>
            </w:r>
          </w:p>
        </w:tc>
      </w:tr>
      <w:tr w:rsidR="00F30F1F" w14:paraId="45886039" w14:textId="77777777" w:rsidTr="002F1EEC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185B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618D" w14:textId="77777777" w:rsidR="00F30F1F" w:rsidRDefault="00F30F1F">
            <w:pPr>
              <w:pStyle w:val="NormalWeb"/>
              <w:spacing w:before="0" w:after="0"/>
              <w:jc w:val="both"/>
              <w:textAlignment w:val="baseline"/>
            </w:pPr>
          </w:p>
        </w:tc>
      </w:tr>
      <w:tr w:rsidR="00F30F1F" w14:paraId="68E12A7C" w14:textId="77777777" w:rsidTr="002F1EEC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4A3E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F6B5" w14:textId="77777777" w:rsidR="00F30F1F" w:rsidRDefault="00F30F1F">
            <w:pPr>
              <w:pStyle w:val="NormalWeb"/>
              <w:spacing w:before="0" w:after="0"/>
              <w:jc w:val="both"/>
              <w:textAlignment w:val="baseline"/>
            </w:pPr>
          </w:p>
        </w:tc>
      </w:tr>
      <w:tr w:rsidR="00F30F1F" w14:paraId="7FD61780" w14:textId="77777777" w:rsidTr="002F1EEC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C1BF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890B" w14:textId="77777777" w:rsidR="00F30F1F" w:rsidRDefault="00F30F1F">
            <w:pPr>
              <w:pStyle w:val="NormalWeb"/>
              <w:spacing w:before="0" w:after="0"/>
              <w:jc w:val="both"/>
              <w:textAlignment w:val="baseline"/>
            </w:pPr>
          </w:p>
        </w:tc>
      </w:tr>
      <w:tr w:rsidR="00F30F1F" w14:paraId="0DDE0B0F" w14:textId="77777777" w:rsidTr="002F1EEC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35085A8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324571F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Ação Preventiva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42F18FA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</w:tr>
      <w:tr w:rsidR="00F30F1F" w14:paraId="5DD04B7A" w14:textId="77777777" w:rsidTr="002F1E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B08EE" w14:textId="77777777" w:rsidR="00F30F1F" w:rsidRDefault="00F30F1F">
            <w:pPr>
              <w:pStyle w:val="Contedodatabela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5B11" w14:textId="77777777" w:rsidR="00F30F1F" w:rsidRDefault="00F30F1F">
            <w:pPr>
              <w:snapToGrid w:val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7565" w14:textId="77777777" w:rsidR="00F30F1F" w:rsidRDefault="00F30F1F">
            <w:pPr>
              <w:pStyle w:val="Contedodatabela"/>
              <w:snapToGrid w:val="0"/>
            </w:pPr>
          </w:p>
        </w:tc>
      </w:tr>
      <w:tr w:rsidR="00F30F1F" w14:paraId="035A883E" w14:textId="77777777" w:rsidTr="002F1E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7278" w14:textId="77777777" w:rsidR="00F30F1F" w:rsidRDefault="00F30F1F">
            <w:pPr>
              <w:pStyle w:val="Contedodatabela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35B0" w14:textId="77777777" w:rsidR="00F30F1F" w:rsidRDefault="00F30F1F">
            <w:pPr>
              <w:snapToGrid w:val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7CF" w14:textId="77777777" w:rsidR="00F30F1F" w:rsidRDefault="00F30F1F">
            <w:pPr>
              <w:pStyle w:val="Contedodatabela"/>
              <w:snapToGrid w:val="0"/>
            </w:pPr>
          </w:p>
        </w:tc>
      </w:tr>
      <w:tr w:rsidR="00F30F1F" w14:paraId="61F4D601" w14:textId="77777777" w:rsidTr="002F1E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7669" w14:textId="77777777" w:rsidR="00F30F1F" w:rsidRDefault="00F30F1F">
            <w:pPr>
              <w:pStyle w:val="Contedodatabela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635A" w14:textId="77777777" w:rsidR="00F30F1F" w:rsidRDefault="00F30F1F">
            <w:pPr>
              <w:snapToGrid w:val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38EF" w14:textId="77777777" w:rsidR="00F30F1F" w:rsidRDefault="00F30F1F">
            <w:pPr>
              <w:pStyle w:val="Contedodatabela"/>
              <w:snapToGrid w:val="0"/>
            </w:pPr>
          </w:p>
        </w:tc>
      </w:tr>
      <w:tr w:rsidR="00F30F1F" w14:paraId="59387990" w14:textId="77777777" w:rsidTr="002F1EE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2D283" w14:textId="77777777" w:rsidR="00F30F1F" w:rsidRDefault="00F30F1F">
            <w:pPr>
              <w:pStyle w:val="Contedodatabela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29F84" w14:textId="77777777" w:rsidR="00F30F1F" w:rsidRDefault="00F30F1F">
            <w:pPr>
              <w:snapToGrid w:val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6013" w14:textId="77777777" w:rsidR="00F30F1F" w:rsidRDefault="00F30F1F">
            <w:pPr>
              <w:pStyle w:val="Contedodatabela"/>
              <w:snapToGrid w:val="0"/>
            </w:pPr>
          </w:p>
        </w:tc>
      </w:tr>
      <w:tr w:rsidR="00F30F1F" w14:paraId="0E33E1D6" w14:textId="77777777" w:rsidTr="002F1EEC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69C8026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CED0ECB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Ação de Contingência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D5D452E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</w:tr>
      <w:tr w:rsidR="00F30F1F" w14:paraId="5292A1CA" w14:textId="77777777" w:rsidTr="002F1EEC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8656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88E6" w14:textId="77777777" w:rsidR="00F30F1F" w:rsidRDefault="00F30F1F">
            <w:pPr>
              <w:pStyle w:val="NormalWeb"/>
              <w:spacing w:before="0" w:after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E2E7" w14:textId="77777777" w:rsidR="00F30F1F" w:rsidRDefault="00F30F1F">
            <w:pPr>
              <w:pStyle w:val="Contedodatabela"/>
              <w:snapToGrid w:val="0"/>
            </w:pPr>
          </w:p>
        </w:tc>
      </w:tr>
      <w:tr w:rsidR="00F30F1F" w14:paraId="5656650B" w14:textId="77777777" w:rsidTr="002F1EEC">
        <w:trPr>
          <w:trHeight w:val="2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B579" w14:textId="77777777" w:rsidR="00F30F1F" w:rsidRDefault="00F30F1F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BCCC" w14:textId="77777777" w:rsidR="00F30F1F" w:rsidRDefault="00F30F1F">
            <w:pPr>
              <w:pStyle w:val="NormalWeb"/>
              <w:spacing w:before="0" w:after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AFC7" w14:textId="77777777" w:rsidR="00F30F1F" w:rsidRDefault="00F30F1F">
            <w:pPr>
              <w:pStyle w:val="Contedodatabela"/>
              <w:snapToGrid w:val="0"/>
            </w:pPr>
          </w:p>
        </w:tc>
      </w:tr>
    </w:tbl>
    <w:p w14:paraId="4B6F4BA9" w14:textId="77777777" w:rsidR="00F30F1F" w:rsidRDefault="002F1EEC">
      <w:pPr>
        <w:pStyle w:val="NormalWeb"/>
        <w:spacing w:before="567" w:after="567"/>
        <w:jc w:val="right"/>
      </w:pPr>
      <w:r>
        <w:rPr>
          <w:rFonts w:ascii="Arial" w:eastAsia="Arial" w:hAnsi="Arial" w:cs="Arial"/>
          <w:sz w:val="22"/>
          <w:szCs w:val="22"/>
        </w:rPr>
        <w:t>Vitória/ES</w:t>
      </w:r>
      <w:r w:rsidR="00F30F1F">
        <w:rPr>
          <w:rFonts w:ascii="Arial" w:eastAsia="Arial" w:hAnsi="Arial" w:cs="Arial"/>
          <w:sz w:val="22"/>
          <w:szCs w:val="22"/>
        </w:rPr>
        <w:t>,</w:t>
      </w:r>
      <w:r w:rsidR="00F30F1F">
        <w:rPr>
          <w:rFonts w:ascii="Arial" w:hAnsi="Arial" w:cs="Arial"/>
          <w:sz w:val="22"/>
          <w:szCs w:val="22"/>
        </w:rPr>
        <w:t xml:space="preserve"> </w:t>
      </w:r>
      <w:r w:rsidR="00707240">
        <w:rPr>
          <w:rFonts w:ascii="Arial" w:hAnsi="Arial" w:cs="Arial"/>
          <w:sz w:val="22"/>
          <w:szCs w:val="22"/>
        </w:rPr>
        <w:t>XX</w:t>
      </w:r>
      <w:r w:rsidR="00F30F1F">
        <w:rPr>
          <w:rFonts w:ascii="Arial" w:hAnsi="Arial" w:cs="Arial"/>
          <w:sz w:val="22"/>
          <w:szCs w:val="22"/>
        </w:rPr>
        <w:t xml:space="preserve"> de </w:t>
      </w:r>
      <w:r w:rsidR="00707240">
        <w:rPr>
          <w:rFonts w:ascii="Arial" w:hAnsi="Arial" w:cs="Arial"/>
          <w:sz w:val="22"/>
          <w:szCs w:val="22"/>
        </w:rPr>
        <w:t>XX</w:t>
      </w:r>
      <w:r w:rsidR="00F30F1F">
        <w:rPr>
          <w:rFonts w:ascii="Arial" w:hAnsi="Arial" w:cs="Arial"/>
          <w:sz w:val="22"/>
          <w:szCs w:val="22"/>
        </w:rPr>
        <w:t xml:space="preserve"> de </w:t>
      </w:r>
      <w:r w:rsidR="00707240">
        <w:rPr>
          <w:rFonts w:ascii="Arial" w:hAnsi="Arial" w:cs="Arial"/>
          <w:sz w:val="22"/>
          <w:szCs w:val="22"/>
        </w:rPr>
        <w:t>XX</w:t>
      </w:r>
      <w:r w:rsidR="00F30F1F">
        <w:rPr>
          <w:rFonts w:ascii="Arial" w:hAnsi="Arial" w:cs="Arial"/>
          <w:sz w:val="22"/>
          <w:szCs w:val="22"/>
        </w:rPr>
        <w:t>.</w:t>
      </w:r>
    </w:p>
    <w:tbl>
      <w:tblPr>
        <w:tblW w:w="9649" w:type="dxa"/>
        <w:tblInd w:w="-2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75"/>
        <w:gridCol w:w="4774"/>
      </w:tblGrid>
      <w:tr w:rsidR="00F30F1F" w14:paraId="7B51F7C0" w14:textId="77777777" w:rsidTr="002F1EEC">
        <w:tc>
          <w:tcPr>
            <w:tcW w:w="9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7B6651E" w14:textId="77777777" w:rsidR="00F30F1F" w:rsidRDefault="00F30F1F">
            <w:pPr>
              <w:snapToGrid w:val="0"/>
              <w:ind w:left="-14"/>
              <w:jc w:val="center"/>
            </w:pPr>
            <w:r>
              <w:rPr>
                <w:b/>
                <w:color w:val="000000"/>
              </w:rPr>
              <w:lastRenderedPageBreak/>
              <w:t>Responsáveis pela elaboração:</w:t>
            </w:r>
          </w:p>
        </w:tc>
      </w:tr>
      <w:tr w:rsidR="00F30F1F" w14:paraId="1E46B52E" w14:textId="77777777" w:rsidTr="002F1EEC">
        <w:trPr>
          <w:trHeight w:val="454"/>
        </w:trPr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A8860" w14:textId="77777777" w:rsidR="00F30F1F" w:rsidRDefault="00F30F1F">
            <w:pPr>
              <w:snapToGrid w:val="0"/>
              <w:spacing w:before="567" w:after="113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___________________________________</w:t>
            </w:r>
          </w:p>
          <w:p w14:paraId="4D6E75A9" w14:textId="77777777" w:rsidR="00F30F1F" w:rsidRDefault="00F30F1F">
            <w:pPr>
              <w:snapToGrid w:val="0"/>
              <w:spacing w:after="28"/>
              <w:jc w:val="center"/>
            </w:pPr>
            <w:r>
              <w:rPr>
                <w:rStyle w:val="Fontepargpadro1"/>
                <w:rFonts w:ascii="Arial" w:hAnsi="Arial" w:cs="Arial"/>
              </w:rPr>
              <w:t>Gestor do Contrato</w:t>
            </w:r>
          </w:p>
          <w:p w14:paraId="21A4A35F" w14:textId="77777777" w:rsidR="00F30F1F" w:rsidRDefault="00F30F1F">
            <w:pPr>
              <w:snapToGrid w:val="0"/>
              <w:spacing w:after="57"/>
              <w:jc w:val="center"/>
            </w:pP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C3839" w14:textId="77777777" w:rsidR="00F30F1F" w:rsidRDefault="00F30F1F">
            <w:pPr>
              <w:snapToGrid w:val="0"/>
              <w:spacing w:before="567" w:after="113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___________________________________</w:t>
            </w:r>
          </w:p>
          <w:p w14:paraId="09A5ABD7" w14:textId="77777777" w:rsidR="00F30F1F" w:rsidRDefault="00F30F1F">
            <w:pPr>
              <w:snapToGrid w:val="0"/>
              <w:spacing w:after="28"/>
              <w:jc w:val="center"/>
            </w:pPr>
            <w:r>
              <w:rPr>
                <w:rStyle w:val="Fontepargpadro1"/>
                <w:rFonts w:ascii="Arial" w:hAnsi="Arial" w:cs="Arial"/>
              </w:rPr>
              <w:t>Fiscal Técnico</w:t>
            </w:r>
          </w:p>
          <w:p w14:paraId="33BE155F" w14:textId="77777777" w:rsidR="00F30F1F" w:rsidRDefault="00F30F1F">
            <w:pPr>
              <w:snapToGrid w:val="0"/>
              <w:spacing w:after="57"/>
              <w:jc w:val="center"/>
            </w:pPr>
          </w:p>
        </w:tc>
      </w:tr>
    </w:tbl>
    <w:p w14:paraId="19A16D1F" w14:textId="77777777" w:rsidR="00F30F1F" w:rsidRDefault="00F30F1F"/>
    <w:sectPr w:rsidR="00F30F1F">
      <w:headerReference w:type="default" r:id="rId7"/>
      <w:footerReference w:type="default" r:id="rId8"/>
      <w:pgSz w:w="11906" w:h="16838"/>
      <w:pgMar w:top="3174" w:right="851" w:bottom="1134" w:left="1701" w:header="335" w:footer="5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6391" w14:textId="77777777" w:rsidR="00FC5A6B" w:rsidRDefault="00FC5A6B">
      <w:r>
        <w:separator/>
      </w:r>
    </w:p>
  </w:endnote>
  <w:endnote w:type="continuationSeparator" w:id="0">
    <w:p w14:paraId="776E8481" w14:textId="77777777" w:rsidR="00FC5A6B" w:rsidRDefault="00F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22CA" w14:textId="77777777" w:rsidR="00F30F1F" w:rsidRDefault="00F30F1F">
    <w:pPr>
      <w:pStyle w:val="Rodap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5D64" w14:textId="77777777" w:rsidR="00FC5A6B" w:rsidRDefault="00FC5A6B">
      <w:r>
        <w:separator/>
      </w:r>
    </w:p>
  </w:footnote>
  <w:footnote w:type="continuationSeparator" w:id="0">
    <w:p w14:paraId="7B5D0C71" w14:textId="77777777" w:rsidR="00FC5A6B" w:rsidRDefault="00FC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D793" w14:textId="3D66C073" w:rsidR="00F30F1F" w:rsidRDefault="00DC39AC">
    <w:pPr>
      <w:autoSpaceDE w:val="0"/>
      <w:jc w:val="center"/>
      <w:rPr>
        <w:rFonts w:ascii="Arial" w:hAnsi="Arial" w:cs="Arial"/>
        <w:lang w:val="pt-BR" w:eastAsia="pt-BR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4C5C260D" wp14:editId="324C8A6A">
          <wp:simplePos x="0" y="0"/>
          <wp:positionH relativeFrom="margin">
            <wp:posOffset>2653030</wp:posOffset>
          </wp:positionH>
          <wp:positionV relativeFrom="page">
            <wp:posOffset>462280</wp:posOffset>
          </wp:positionV>
          <wp:extent cx="499745" cy="5327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43" r="-4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32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3EB29" w14:textId="77777777" w:rsidR="00F30F1F" w:rsidRDefault="00F30F1F">
    <w:pPr>
      <w:autoSpaceDE w:val="0"/>
      <w:jc w:val="center"/>
      <w:rPr>
        <w:rFonts w:ascii="Arial" w:hAnsi="Arial" w:cs="Arial"/>
        <w:lang w:val="pt-BR" w:eastAsia="pt-BR"/>
      </w:rPr>
    </w:pPr>
  </w:p>
  <w:p w14:paraId="397145AF" w14:textId="77777777" w:rsidR="00F30F1F" w:rsidRDefault="00F30F1F">
    <w:pPr>
      <w:autoSpaceDE w:val="0"/>
      <w:jc w:val="center"/>
      <w:rPr>
        <w:rFonts w:ascii="Arial" w:hAnsi="Arial" w:cs="Arial"/>
        <w:lang w:val="pt-BR" w:eastAsia="pt-BR"/>
      </w:rPr>
    </w:pPr>
  </w:p>
  <w:p w14:paraId="498B107B" w14:textId="77777777" w:rsidR="00F30F1F" w:rsidRDefault="00F30F1F">
    <w:pPr>
      <w:autoSpaceDE w:val="0"/>
      <w:jc w:val="center"/>
      <w:rPr>
        <w:rFonts w:ascii="Arial" w:hAnsi="Arial" w:cs="Arial"/>
        <w:lang w:val="pt-BR" w:eastAsia="pt-BR"/>
      </w:rPr>
    </w:pPr>
  </w:p>
  <w:p w14:paraId="77042A94" w14:textId="77777777" w:rsidR="00F30F1F" w:rsidRDefault="00F30F1F">
    <w:pPr>
      <w:autoSpaceDE w:val="0"/>
      <w:jc w:val="center"/>
      <w:rPr>
        <w:rFonts w:ascii="Arial" w:hAnsi="Arial" w:cs="Arial"/>
        <w:lang w:val="pt-BR" w:eastAsia="pt-BR"/>
      </w:rPr>
    </w:pPr>
  </w:p>
  <w:p w14:paraId="75E25F2E" w14:textId="77777777" w:rsidR="00F30F1F" w:rsidRDefault="00F30F1F">
    <w:pPr>
      <w:autoSpaceDE w:val="0"/>
      <w:jc w:val="center"/>
      <w:rPr>
        <w:rFonts w:ascii="Arial" w:hAnsi="Arial" w:cs="Arial"/>
        <w:lang w:val="pt-BR" w:eastAsia="pt-BR"/>
      </w:rPr>
    </w:pPr>
  </w:p>
  <w:p w14:paraId="086A6BD0" w14:textId="77777777" w:rsidR="00F30F1F" w:rsidRDefault="00F30F1F">
    <w:pPr>
      <w:autoSpaceDE w:val="0"/>
      <w:jc w:val="center"/>
    </w:pPr>
    <w:r>
      <w:rPr>
        <w:rFonts w:ascii="Arial" w:hAnsi="Arial" w:cs="Arial"/>
      </w:rPr>
      <w:t>MINISTÉRIO DA EDUCAÇÃO</w:t>
    </w:r>
  </w:p>
  <w:p w14:paraId="75B6C707" w14:textId="77777777" w:rsidR="00F30F1F" w:rsidRDefault="002F1EEC">
    <w:pPr>
      <w:jc w:val="center"/>
    </w:pPr>
    <w:r>
      <w:rPr>
        <w:rFonts w:ascii="Arial" w:hAnsi="Arial" w:cs="Arial"/>
      </w:rPr>
      <w:t>Universidade Federal do Espírito Santo</w:t>
    </w:r>
  </w:p>
  <w:p w14:paraId="7FFE47C8" w14:textId="77777777" w:rsidR="002F1EEC" w:rsidRDefault="002F1EEC" w:rsidP="002F1EEC">
    <w:pPr>
      <w:pStyle w:val="Cabealho"/>
      <w:spacing w:after="113"/>
      <w:jc w:val="center"/>
      <w:rPr>
        <w:b/>
      </w:rPr>
    </w:pPr>
  </w:p>
  <w:p w14:paraId="5914C7C1" w14:textId="77777777" w:rsidR="00F30F1F" w:rsidRDefault="002F1EEC" w:rsidP="002F1EEC">
    <w:pPr>
      <w:pStyle w:val="Cabealho"/>
      <w:spacing w:after="113"/>
      <w:jc w:val="center"/>
      <w:rPr>
        <w:b/>
      </w:rPr>
    </w:pPr>
    <w:r>
      <w:rPr>
        <w:b/>
      </w:rPr>
      <w:t>ANEXO XXIII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40"/>
    <w:rsid w:val="00131476"/>
    <w:rsid w:val="002F1EEC"/>
    <w:rsid w:val="00707240"/>
    <w:rsid w:val="00DC39AC"/>
    <w:rsid w:val="00F30F1F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A552CF"/>
  <w15:chartTrackingRefBased/>
  <w15:docId w15:val="{07AAF53A-F9BA-475F-9595-410178D7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Ttulo7Char">
    <w:name w:val="Título 7 Char"/>
    <w:rPr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Corpodetexto2Char">
    <w:name w:val="Corpo de texto 2 Char"/>
    <w:basedOn w:val="Fontepargpadro2"/>
  </w:style>
  <w:style w:type="character" w:customStyle="1" w:styleId="Ttulo3Char">
    <w:name w:val="Título 3 Char"/>
    <w:rPr>
      <w:rFonts w:ascii="Cambria" w:hAnsi="Cambria" w:cs="Cambria"/>
      <w:b/>
      <w:bCs/>
      <w:sz w:val="26"/>
      <w:szCs w:val="26"/>
    </w:rPr>
  </w:style>
  <w:style w:type="character" w:customStyle="1" w:styleId="RecuodecorpodetextoChar">
    <w:name w:val="Recuo de corpo de texto Char"/>
    <w:basedOn w:val="Fontepargpadro2"/>
  </w:style>
  <w:style w:type="character" w:customStyle="1" w:styleId="RodapChar">
    <w:name w:val="Rodapé Char"/>
    <w:basedOn w:val="Fontepargpadro2"/>
  </w:style>
  <w:style w:type="character" w:customStyle="1" w:styleId="Ttulo2Char">
    <w:name w:val="Título 2 Char"/>
    <w:rPr>
      <w:rFonts w:ascii="Arial" w:hAnsi="Arial" w:cs="Arial"/>
      <w:b/>
      <w:bCs/>
      <w:i/>
      <w:iCs/>
      <w:sz w:val="28"/>
      <w:szCs w:val="28"/>
    </w:rPr>
  </w:style>
  <w:style w:type="character" w:customStyle="1" w:styleId="CabealhoChar">
    <w:name w:val="Cabeçalho Char"/>
    <w:basedOn w:val="Fontepargpadro2"/>
  </w:style>
  <w:style w:type="character" w:styleId="Mquinadeescrever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TtuloChar">
    <w:name w:val="Título Char"/>
    <w:rPr>
      <w:b/>
    </w:rPr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1">
    <w:name w:val="Título1"/>
    <w:basedOn w:val="Normal"/>
    <w:next w:val="Corpodetexto"/>
    <w:pPr>
      <w:jc w:val="center"/>
    </w:pPr>
    <w:rPr>
      <w:b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WW-Padro">
    <w:name w:val="WW-Padrão"/>
    <w:pPr>
      <w:widowControl w:val="0"/>
      <w:suppressAutoHyphens/>
    </w:pPr>
    <w:rPr>
      <w:rFonts w:eastAsia="Arial"/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CU-RelVoto-demais">
    <w:name w:val="TCU - Rel/Voto - demais §§"/>
    <w:basedOn w:val="Normal"/>
    <w:pPr>
      <w:tabs>
        <w:tab w:val="left" w:pos="1134"/>
      </w:tabs>
      <w:spacing w:after="160"/>
      <w:jc w:val="both"/>
    </w:pPr>
    <w:rPr>
      <w:sz w:val="24"/>
      <w:szCs w:val="22"/>
    </w:rPr>
  </w:style>
  <w:style w:type="paragraph" w:customStyle="1" w:styleId="11">
    <w:name w:val="1.1"/>
    <w:basedOn w:val="Normal"/>
    <w:pPr>
      <w:ind w:left="993" w:hanging="567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rembulo">
    <w:name w:val="Preâmbulo"/>
    <w:basedOn w:val="Normal"/>
    <w:pPr>
      <w:overflowPunct w:val="0"/>
      <w:autoSpaceDE w:val="0"/>
      <w:spacing w:before="240"/>
      <w:ind w:firstLine="1418"/>
      <w:jc w:val="both"/>
      <w:textAlignment w:val="baseline"/>
    </w:pPr>
    <w:rPr>
      <w:rFonts w:ascii="Arial" w:hAnsi="Arial" w:cs="Arial"/>
      <w:sz w:val="24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mmarcadores1">
    <w:name w:val="Com marcadores1"/>
    <w:basedOn w:val="Normal"/>
    <w:pPr>
      <w:numPr>
        <w:numId w:val="2"/>
      </w:numPr>
      <w:tabs>
        <w:tab w:val="left" w:pos="360"/>
      </w:tabs>
      <w:contextualSpacing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font6">
    <w:name w:val="font6"/>
    <w:basedOn w:val="Normal"/>
    <w:pPr>
      <w:spacing w:before="280" w:after="280"/>
      <w:textAlignment w:val="bottom"/>
    </w:pPr>
    <w:rPr>
      <w:rFonts w:ascii="Arial" w:hAnsi="Arial" w:cs="Arial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 w:cs="Arial"/>
      <w:sz w:val="24"/>
    </w:rPr>
  </w:style>
  <w:style w:type="paragraph" w:customStyle="1" w:styleId="xl123">
    <w:name w:val="xl123"/>
    <w:basedOn w:val="Normal"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kern w:val="1"/>
      <w:sz w:val="24"/>
      <w:szCs w:val="24"/>
    </w:rPr>
  </w:style>
  <w:style w:type="paragraph" w:customStyle="1" w:styleId="BodyText2">
    <w:name w:val="Body Text 2"/>
    <w:basedOn w:val="Normal"/>
    <w:pPr>
      <w:widowControl w:val="0"/>
      <w:jc w:val="both"/>
    </w:pPr>
    <w:rPr>
      <w:rFonts w:ascii="Arial" w:hAnsi="Arial" w:cs="Arial"/>
      <w:sz w:val="24"/>
      <w:u w:val="single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IFRS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jorgeaj</dc:creator>
  <cp:keywords/>
  <dc:description/>
  <cp:lastModifiedBy>Lucas Albergaria</cp:lastModifiedBy>
  <cp:revision>2</cp:revision>
  <cp:lastPrinted>2018-06-18T14:34:00Z</cp:lastPrinted>
  <dcterms:created xsi:type="dcterms:W3CDTF">2021-08-24T15:36:00Z</dcterms:created>
  <dcterms:modified xsi:type="dcterms:W3CDTF">2021-08-24T15:36:00Z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